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1"/>
        </w:rPr>
      </w:pPr>
    </w:p>
    <w:p>
      <w:pPr>
        <w:pStyle w:val="BodyText"/>
        <w:spacing w:before="101"/>
        <w:ind w:left="298" w:right="293"/>
        <w:jc w:val="center"/>
      </w:pPr>
      <w:r>
        <w:rPr/>
        <w:t>Formular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înscriere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6" w:lineRule="auto" w:before="1"/>
        <w:ind w:left="298" w:right="296"/>
        <w:jc w:val="center"/>
      </w:pPr>
      <w:r>
        <w:rPr/>
        <w:t>la concursul de recrutare şi selecţie organizat de CNDIPT pentru ocuparea posturilor vacante din</w:t>
      </w:r>
      <w:r>
        <w:rPr>
          <w:spacing w:val="-64"/>
        </w:rPr>
        <w:t> </w:t>
      </w:r>
      <w:r>
        <w:rPr/>
        <w:t>cadrul proiectului „ReCONECT - Adaptare la Schimbare - Mecanism Integrat de Anticipare,</w:t>
      </w:r>
      <w:r>
        <w:rPr>
          <w:spacing w:val="1"/>
        </w:rPr>
        <w:t> </w:t>
      </w:r>
      <w:r>
        <w:rPr/>
        <w:t>Monitorizare, Evaluare a</w:t>
      </w:r>
      <w:r>
        <w:rPr>
          <w:spacing w:val="-3"/>
        </w:rPr>
        <w:t> </w:t>
      </w:r>
      <w:r>
        <w:rPr/>
        <w:t>Pieței</w:t>
      </w:r>
      <w:r>
        <w:rPr>
          <w:spacing w:val="-1"/>
        </w:rPr>
        <w:t> </w:t>
      </w:r>
      <w:r>
        <w:rPr/>
        <w:t>Muncii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Educației”</w:t>
      </w:r>
    </w:p>
    <w:p>
      <w:pPr>
        <w:pStyle w:val="BodyText"/>
        <w:spacing w:before="2"/>
        <w:ind w:left="298" w:right="296"/>
        <w:jc w:val="center"/>
      </w:pPr>
      <w:r>
        <w:rPr/>
        <w:t>- MODEL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3286"/>
        <w:gridCol w:w="3190"/>
      </w:tblGrid>
      <w:tr>
        <w:trPr>
          <w:trHeight w:val="494" w:hRule="atLeast"/>
        </w:trPr>
        <w:tc>
          <w:tcPr>
            <w:tcW w:w="9489" w:type="dxa"/>
            <w:gridSpan w:val="3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Postul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vizat:</w:t>
            </w:r>
          </w:p>
        </w:tc>
      </w:tr>
      <w:tr>
        <w:trPr>
          <w:trHeight w:val="1483" w:hRule="atLeast"/>
        </w:trPr>
        <w:tc>
          <w:tcPr>
            <w:tcW w:w="9489" w:type="dxa"/>
            <w:gridSpan w:val="3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Numele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prenumele:………………………………………..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Adresa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domiciliu:…………………………………………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Telefon:……………………………,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E-mail:……………………………………………………………</w:t>
            </w:r>
          </w:p>
        </w:tc>
      </w:tr>
      <w:tr>
        <w:trPr>
          <w:trHeight w:val="1281" w:hRule="atLeast"/>
        </w:trPr>
        <w:tc>
          <w:tcPr>
            <w:tcW w:w="9489" w:type="dxa"/>
            <w:gridSpan w:val="3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Studii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specialitate:</w:t>
            </w:r>
          </w:p>
          <w:p>
            <w:pPr>
              <w:pStyle w:val="TableParagraph"/>
              <w:spacing w:before="37"/>
              <w:ind w:left="11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Studii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liceale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postliceale:………………………………………………………</w:t>
            </w:r>
          </w:p>
        </w:tc>
      </w:tr>
      <w:tr>
        <w:trPr>
          <w:trHeight w:val="493" w:hRule="atLeast"/>
        </w:trPr>
        <w:tc>
          <w:tcPr>
            <w:tcW w:w="3013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Instituţia</w:t>
            </w:r>
          </w:p>
        </w:tc>
        <w:tc>
          <w:tcPr>
            <w:tcW w:w="328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Perioada</w:t>
            </w:r>
          </w:p>
        </w:tc>
        <w:tc>
          <w:tcPr>
            <w:tcW w:w="3190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Diploma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obținută</w:t>
            </w:r>
          </w:p>
        </w:tc>
      </w:tr>
      <w:tr>
        <w:trPr>
          <w:trHeight w:val="492" w:hRule="atLeast"/>
        </w:trPr>
        <w:tc>
          <w:tcPr>
            <w:tcW w:w="3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3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9489" w:type="dxa"/>
            <w:gridSpan w:val="3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Studii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superioare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scurtă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durată</w:t>
            </w:r>
          </w:p>
        </w:tc>
      </w:tr>
      <w:tr>
        <w:trPr>
          <w:trHeight w:val="494" w:hRule="atLeast"/>
        </w:trPr>
        <w:tc>
          <w:tcPr>
            <w:tcW w:w="3013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Instituţia</w:t>
            </w:r>
          </w:p>
        </w:tc>
        <w:tc>
          <w:tcPr>
            <w:tcW w:w="328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Perioada</w:t>
            </w:r>
          </w:p>
        </w:tc>
        <w:tc>
          <w:tcPr>
            <w:tcW w:w="3190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Diploma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obținută</w:t>
            </w:r>
          </w:p>
        </w:tc>
      </w:tr>
      <w:tr>
        <w:trPr>
          <w:trHeight w:val="493" w:hRule="atLeast"/>
        </w:trPr>
        <w:tc>
          <w:tcPr>
            <w:tcW w:w="3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3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9489" w:type="dxa"/>
            <w:gridSpan w:val="3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Studii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superioare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lungă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durată</w:t>
            </w:r>
          </w:p>
        </w:tc>
      </w:tr>
      <w:tr>
        <w:trPr>
          <w:trHeight w:val="494" w:hRule="atLeast"/>
        </w:trPr>
        <w:tc>
          <w:tcPr>
            <w:tcW w:w="301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Instituţia</w:t>
            </w:r>
          </w:p>
        </w:tc>
        <w:tc>
          <w:tcPr>
            <w:tcW w:w="328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Perioada</w:t>
            </w:r>
          </w:p>
        </w:tc>
        <w:tc>
          <w:tcPr>
            <w:tcW w:w="3190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Diploma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obținută</w:t>
            </w:r>
          </w:p>
        </w:tc>
      </w:tr>
      <w:tr>
        <w:trPr>
          <w:trHeight w:val="493" w:hRule="atLeast"/>
        </w:trPr>
        <w:tc>
          <w:tcPr>
            <w:tcW w:w="3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3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9489" w:type="dxa"/>
            <w:gridSpan w:val="3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Studii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postuniversitare,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masterat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şi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doctorat</w:t>
            </w:r>
          </w:p>
        </w:tc>
      </w:tr>
      <w:tr>
        <w:trPr>
          <w:trHeight w:val="494" w:hRule="atLeast"/>
        </w:trPr>
        <w:tc>
          <w:tcPr>
            <w:tcW w:w="301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Instituţia</w:t>
            </w:r>
          </w:p>
        </w:tc>
        <w:tc>
          <w:tcPr>
            <w:tcW w:w="3286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Perioada</w:t>
            </w:r>
          </w:p>
        </w:tc>
        <w:tc>
          <w:tcPr>
            <w:tcW w:w="3190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Diploma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obținută</w:t>
            </w:r>
          </w:p>
        </w:tc>
      </w:tr>
      <w:tr>
        <w:trPr>
          <w:trHeight w:val="493" w:hRule="atLeast"/>
        </w:trPr>
        <w:tc>
          <w:tcPr>
            <w:tcW w:w="3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3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9489" w:type="dxa"/>
            <w:gridSpan w:val="3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Alte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tipuri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 studii</w:t>
            </w:r>
          </w:p>
        </w:tc>
      </w:tr>
    </w:tbl>
    <w:p>
      <w:pPr>
        <w:spacing w:after="0" w:line="243" w:lineRule="exac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436" w:footer="935" w:top="1660" w:bottom="1120" w:left="1020" w:right="740"/>
          <w:pgNumType w:start="1"/>
        </w:sect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3"/>
        <w:gridCol w:w="869"/>
        <w:gridCol w:w="1248"/>
        <w:gridCol w:w="619"/>
        <w:gridCol w:w="1279"/>
        <w:gridCol w:w="139"/>
        <w:gridCol w:w="902"/>
        <w:gridCol w:w="871"/>
        <w:gridCol w:w="1415"/>
      </w:tblGrid>
      <w:tr>
        <w:trPr>
          <w:trHeight w:val="491" w:hRule="atLeast"/>
        </w:trPr>
        <w:tc>
          <w:tcPr>
            <w:tcW w:w="3012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Instituţia</w:t>
            </w:r>
          </w:p>
        </w:tc>
        <w:tc>
          <w:tcPr>
            <w:tcW w:w="3285" w:type="dxa"/>
            <w:gridSpan w:val="4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Perioada</w:t>
            </w:r>
          </w:p>
        </w:tc>
        <w:tc>
          <w:tcPr>
            <w:tcW w:w="3188" w:type="dxa"/>
            <w:gridSpan w:val="3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Diploma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obținută</w:t>
            </w:r>
          </w:p>
        </w:tc>
      </w:tr>
      <w:tr>
        <w:trPr>
          <w:trHeight w:val="494" w:hRule="atLeast"/>
        </w:trPr>
        <w:tc>
          <w:tcPr>
            <w:tcW w:w="301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301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9485" w:type="dxa"/>
            <w:gridSpan w:val="9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4"/>
                <w:w w:val="120"/>
                <w:sz w:val="22"/>
              </w:rPr>
              <w:t>Limbi</w:t>
            </w:r>
            <w:r>
              <w:rPr>
                <w:spacing w:val="-24"/>
                <w:w w:val="120"/>
                <w:sz w:val="22"/>
              </w:rPr>
              <w:t> </w:t>
            </w:r>
            <w:r>
              <w:rPr>
                <w:spacing w:val="-4"/>
                <w:w w:val="120"/>
                <w:sz w:val="22"/>
              </w:rPr>
              <w:t>străine</w:t>
            </w:r>
            <w:r>
              <w:rPr>
                <w:spacing w:val="-30"/>
                <w:w w:val="120"/>
                <w:sz w:val="22"/>
              </w:rPr>
              <w:t> </w:t>
            </w:r>
            <w:r>
              <w:rPr>
                <w:spacing w:val="-4"/>
                <w:w w:val="120"/>
                <w:sz w:val="22"/>
              </w:rPr>
              <w:t>cunoscute</w:t>
            </w:r>
            <w:r>
              <w:rPr>
                <w:spacing w:val="-4"/>
                <w:w w:val="120"/>
                <w:sz w:val="22"/>
                <w:vertAlign w:val="superscript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4260" w:type="dxa"/>
            <w:gridSpan w:val="3"/>
          </w:tcPr>
          <w:p>
            <w:pPr>
              <w:pStyle w:val="TableParagraph"/>
              <w:spacing w:line="220" w:lineRule="exact"/>
              <w:ind w:left="347"/>
              <w:rPr>
                <w:sz w:val="22"/>
              </w:rPr>
            </w:pPr>
            <w:r>
              <w:rPr>
                <w:w w:val="120"/>
                <w:sz w:val="22"/>
              </w:rPr>
              <w:t>Limba</w:t>
            </w:r>
          </w:p>
        </w:tc>
        <w:tc>
          <w:tcPr>
            <w:tcW w:w="1898" w:type="dxa"/>
            <w:gridSpan w:val="2"/>
          </w:tcPr>
          <w:p>
            <w:pPr>
              <w:pStyle w:val="TableParagraph"/>
              <w:spacing w:line="219" w:lineRule="exact"/>
              <w:ind w:left="687" w:right="68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Scris</w:t>
            </w:r>
          </w:p>
        </w:tc>
        <w:tc>
          <w:tcPr>
            <w:tcW w:w="1912" w:type="dxa"/>
            <w:gridSpan w:val="3"/>
          </w:tcPr>
          <w:p>
            <w:pPr>
              <w:pStyle w:val="TableParagraph"/>
              <w:spacing w:line="214" w:lineRule="exact" w:before="5"/>
              <w:ind w:left="679" w:right="70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Citit</w:t>
            </w:r>
          </w:p>
        </w:tc>
        <w:tc>
          <w:tcPr>
            <w:tcW w:w="1415" w:type="dxa"/>
          </w:tcPr>
          <w:p>
            <w:pPr>
              <w:pStyle w:val="TableParagraph"/>
              <w:spacing w:line="214" w:lineRule="exact" w:before="5"/>
              <w:ind w:left="523"/>
              <w:rPr>
                <w:sz w:val="22"/>
              </w:rPr>
            </w:pPr>
            <w:r>
              <w:rPr>
                <w:w w:val="105"/>
                <w:sz w:val="22"/>
              </w:rPr>
              <w:t>Vorbit</w:t>
            </w:r>
          </w:p>
        </w:tc>
      </w:tr>
      <w:tr>
        <w:trPr>
          <w:trHeight w:val="494" w:hRule="atLeast"/>
        </w:trPr>
        <w:tc>
          <w:tcPr>
            <w:tcW w:w="42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2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42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9485" w:type="dxa"/>
            <w:gridSpan w:val="9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5"/>
                <w:position w:val="1"/>
                <w:sz w:val="22"/>
              </w:rPr>
              <w:t>Cunoştinţe</w:t>
            </w:r>
            <w:r>
              <w:rPr>
                <w:spacing w:val="15"/>
                <w:w w:val="105"/>
                <w:position w:val="1"/>
                <w:sz w:val="22"/>
              </w:rPr>
              <w:t> </w:t>
            </w:r>
            <w:r>
              <w:rPr>
                <w:w w:val="105"/>
                <w:sz w:val="22"/>
              </w:rPr>
              <w:t>operare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calculator: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………………………………………….</w:t>
            </w:r>
          </w:p>
          <w:p>
            <w:pPr>
              <w:pStyle w:val="TableParagraph"/>
              <w:spacing w:line="210" w:lineRule="exact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………………………………………….</w:t>
            </w:r>
          </w:p>
        </w:tc>
      </w:tr>
      <w:tr>
        <w:trPr>
          <w:trHeight w:val="239" w:hRule="atLeast"/>
        </w:trPr>
        <w:tc>
          <w:tcPr>
            <w:tcW w:w="9485" w:type="dxa"/>
            <w:gridSpan w:val="9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Cariera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profesională</w:t>
            </w:r>
          </w:p>
        </w:tc>
      </w:tr>
      <w:tr>
        <w:trPr>
          <w:trHeight w:val="410" w:hRule="atLeast"/>
        </w:trPr>
        <w:tc>
          <w:tcPr>
            <w:tcW w:w="2143" w:type="dxa"/>
          </w:tcPr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w w:val="110"/>
                <w:sz w:val="22"/>
              </w:rPr>
              <w:t>Perioada</w:t>
            </w:r>
          </w:p>
        </w:tc>
        <w:tc>
          <w:tcPr>
            <w:tcW w:w="2736" w:type="dxa"/>
            <w:gridSpan w:val="3"/>
          </w:tcPr>
          <w:p>
            <w:pPr>
              <w:pStyle w:val="TableParagraph"/>
              <w:spacing w:before="3"/>
              <w:ind w:left="874"/>
              <w:rPr>
                <w:sz w:val="22"/>
              </w:rPr>
            </w:pPr>
            <w:r>
              <w:rPr>
                <w:w w:val="110"/>
                <w:sz w:val="22"/>
              </w:rPr>
              <w:t>Instituţia/Firma</w:t>
            </w:r>
          </w:p>
        </w:tc>
        <w:tc>
          <w:tcPr>
            <w:tcW w:w="2320" w:type="dxa"/>
            <w:gridSpan w:val="3"/>
          </w:tcPr>
          <w:p>
            <w:pPr>
              <w:pStyle w:val="TableParagraph"/>
              <w:spacing w:before="10"/>
              <w:ind w:left="620"/>
              <w:rPr>
                <w:sz w:val="22"/>
              </w:rPr>
            </w:pPr>
            <w:r>
              <w:rPr>
                <w:w w:val="110"/>
                <w:sz w:val="22"/>
              </w:rPr>
              <w:t>Funcția</w:t>
            </w:r>
          </w:p>
        </w:tc>
        <w:tc>
          <w:tcPr>
            <w:tcW w:w="2286" w:type="dxa"/>
            <w:gridSpan w:val="2"/>
          </w:tcPr>
          <w:p>
            <w:pPr>
              <w:pStyle w:val="TableParagraph"/>
              <w:spacing w:line="218" w:lineRule="exact"/>
              <w:ind w:left="254"/>
              <w:rPr>
                <w:sz w:val="22"/>
              </w:rPr>
            </w:pPr>
            <w:r>
              <w:rPr>
                <w:w w:val="110"/>
                <w:sz w:val="22"/>
              </w:rPr>
              <w:t>Principalele</w:t>
            </w:r>
          </w:p>
          <w:p>
            <w:pPr>
              <w:pStyle w:val="TableParagraph"/>
              <w:spacing w:line="172" w:lineRule="exact"/>
              <w:ind w:left="254"/>
              <w:rPr>
                <w:sz w:val="22"/>
              </w:rPr>
            </w:pPr>
            <w:r>
              <w:rPr>
                <w:w w:val="110"/>
                <w:sz w:val="22"/>
              </w:rPr>
              <w:t>responsabilităţi</w:t>
            </w:r>
          </w:p>
        </w:tc>
      </w:tr>
      <w:tr>
        <w:trPr>
          <w:trHeight w:val="239" w:hRule="atLeast"/>
        </w:trPr>
        <w:tc>
          <w:tcPr>
            <w:tcW w:w="2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2" w:hRule="atLeast"/>
        </w:trPr>
        <w:tc>
          <w:tcPr>
            <w:tcW w:w="9485" w:type="dxa"/>
            <w:gridSpan w:val="9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w w:val="105"/>
                <w:position w:val="3"/>
                <w:sz w:val="22"/>
              </w:rPr>
              <w:t>Detalii</w:t>
            </w:r>
            <w:r>
              <w:rPr>
                <w:spacing w:val="-5"/>
                <w:w w:val="105"/>
                <w:position w:val="3"/>
                <w:sz w:val="22"/>
              </w:rPr>
              <w:t> </w:t>
            </w:r>
            <w:r>
              <w:rPr>
                <w:w w:val="105"/>
                <w:position w:val="2"/>
                <w:sz w:val="22"/>
              </w:rPr>
              <w:t>despre</w:t>
            </w:r>
            <w:r>
              <w:rPr>
                <w:spacing w:val="12"/>
                <w:w w:val="105"/>
                <w:position w:val="2"/>
                <w:sz w:val="22"/>
              </w:rPr>
              <w:t> </w:t>
            </w:r>
            <w:r>
              <w:rPr>
                <w:w w:val="105"/>
                <w:position w:val="1"/>
                <w:sz w:val="22"/>
              </w:rPr>
              <w:t>ultimul</w:t>
            </w:r>
            <w:r>
              <w:rPr>
                <w:spacing w:val="-1"/>
                <w:w w:val="105"/>
                <w:position w:val="1"/>
                <w:sz w:val="22"/>
              </w:rPr>
              <w:t> </w:t>
            </w:r>
            <w:r>
              <w:rPr>
                <w:w w:val="105"/>
                <w:position w:val="1"/>
                <w:sz w:val="22"/>
              </w:rPr>
              <w:t>loc</w:t>
            </w:r>
            <w:r>
              <w:rPr>
                <w:spacing w:val="-1"/>
                <w:w w:val="105"/>
                <w:position w:val="1"/>
                <w:sz w:val="22"/>
              </w:rPr>
              <w:t> </w:t>
            </w:r>
            <w:r>
              <w:rPr>
                <w:w w:val="105"/>
                <w:position w:val="1"/>
                <w:sz w:val="22"/>
              </w:rPr>
              <w:t>de</w:t>
            </w:r>
            <w:r>
              <w:rPr>
                <w:spacing w:val="14"/>
                <w:w w:val="105"/>
                <w:position w:val="1"/>
                <w:sz w:val="22"/>
              </w:rPr>
              <w:t> </w:t>
            </w:r>
            <w:r>
              <w:rPr>
                <w:w w:val="105"/>
                <w:sz w:val="22"/>
              </w:rPr>
              <w:t>muncă</w:t>
            </w:r>
            <w:r>
              <w:rPr>
                <w:w w:val="105"/>
                <w:sz w:val="22"/>
                <w:vertAlign w:val="superscript"/>
              </w:rPr>
              <w:t>2</w:t>
            </w:r>
            <w:r>
              <w:rPr>
                <w:w w:val="105"/>
                <w:sz w:val="22"/>
                <w:vertAlign w:val="baseline"/>
              </w:rPr>
              <w:t>: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………………………………………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………………………………………</w:t>
            </w:r>
          </w:p>
        </w:tc>
      </w:tr>
      <w:tr>
        <w:trPr>
          <w:trHeight w:val="714" w:hRule="atLeast"/>
        </w:trPr>
        <w:tc>
          <w:tcPr>
            <w:tcW w:w="9485" w:type="dxa"/>
            <w:gridSpan w:val="9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105"/>
                <w:position w:val="3"/>
                <w:sz w:val="22"/>
              </w:rPr>
              <w:t>Persoane</w:t>
            </w:r>
            <w:r>
              <w:rPr>
                <w:spacing w:val="27"/>
                <w:w w:val="105"/>
                <w:position w:val="3"/>
                <w:sz w:val="22"/>
              </w:rPr>
              <w:t> </w:t>
            </w:r>
            <w:r>
              <w:rPr>
                <w:w w:val="105"/>
                <w:position w:val="2"/>
                <w:sz w:val="22"/>
              </w:rPr>
              <w:t>de</w:t>
            </w:r>
            <w:r>
              <w:rPr>
                <w:spacing w:val="13"/>
                <w:w w:val="105"/>
                <w:position w:val="2"/>
                <w:sz w:val="22"/>
              </w:rPr>
              <w:t> </w:t>
            </w:r>
            <w:r>
              <w:rPr>
                <w:w w:val="105"/>
                <w:position w:val="2"/>
                <w:sz w:val="22"/>
              </w:rPr>
              <w:t>contact</w:t>
            </w:r>
            <w:r>
              <w:rPr>
                <w:spacing w:val="28"/>
                <w:w w:val="105"/>
                <w:position w:val="2"/>
                <w:sz w:val="22"/>
              </w:rPr>
              <w:t> </w:t>
            </w:r>
            <w:r>
              <w:rPr>
                <w:w w:val="105"/>
                <w:position w:val="1"/>
                <w:sz w:val="22"/>
              </w:rPr>
              <w:t>pentru</w:t>
            </w:r>
            <w:r>
              <w:rPr>
                <w:spacing w:val="2"/>
                <w:w w:val="105"/>
                <w:position w:val="1"/>
                <w:sz w:val="22"/>
              </w:rPr>
              <w:t> </w:t>
            </w:r>
            <w:r>
              <w:rPr>
                <w:w w:val="105"/>
                <w:sz w:val="22"/>
              </w:rPr>
              <w:t>recomandări</w:t>
            </w:r>
            <w:r>
              <w:rPr>
                <w:w w:val="105"/>
                <w:sz w:val="22"/>
                <w:vertAlign w:val="superscript"/>
              </w:rPr>
              <w:t>3</w:t>
            </w:r>
            <w:r>
              <w:rPr>
                <w:w w:val="105"/>
                <w:sz w:val="22"/>
                <w:vertAlign w:val="baseline"/>
              </w:rPr>
              <w:t>: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………………………………………</w:t>
            </w:r>
          </w:p>
          <w:p>
            <w:pPr>
              <w:pStyle w:val="TableParagraph"/>
              <w:spacing w:line="213" w:lineRule="exact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………………………………………</w:t>
            </w:r>
          </w:p>
        </w:tc>
      </w:tr>
    </w:tbl>
    <w:p>
      <w:pPr>
        <w:pStyle w:val="BodyText"/>
        <w:ind w:left="112"/>
      </w:pPr>
      <w:r>
        <w:rPr>
          <w:w w:val="110"/>
        </w:rPr>
        <w:t>Declar</w:t>
      </w:r>
      <w:r>
        <w:rPr>
          <w:spacing w:val="22"/>
          <w:w w:val="110"/>
        </w:rPr>
        <w:t> </w:t>
      </w:r>
      <w:r>
        <w:rPr>
          <w:w w:val="110"/>
        </w:rPr>
        <w:t>pe</w:t>
      </w:r>
      <w:r>
        <w:rPr>
          <w:spacing w:val="17"/>
          <w:w w:val="110"/>
        </w:rPr>
        <w:t> </w:t>
      </w:r>
      <w:r>
        <w:rPr>
          <w:w w:val="110"/>
        </w:rPr>
        <w:t>propria</w:t>
      </w:r>
      <w:r>
        <w:rPr>
          <w:spacing w:val="29"/>
          <w:w w:val="110"/>
        </w:rPr>
        <w:t> </w:t>
      </w:r>
      <w:r>
        <w:rPr>
          <w:w w:val="110"/>
        </w:rPr>
        <w:t>răspundere,</w:t>
      </w:r>
      <w:r>
        <w:rPr>
          <w:spacing w:val="42"/>
          <w:w w:val="110"/>
        </w:rPr>
        <w:t> </w:t>
      </w:r>
      <w:r>
        <w:rPr>
          <w:w w:val="110"/>
        </w:rPr>
        <w:t>cunoscând</w:t>
      </w:r>
      <w:r>
        <w:rPr>
          <w:spacing w:val="28"/>
          <w:w w:val="110"/>
        </w:rPr>
        <w:t> </w:t>
      </w:r>
      <w:r>
        <w:rPr>
          <w:w w:val="110"/>
        </w:rPr>
        <w:t>prevederile</w:t>
      </w:r>
      <w:r>
        <w:rPr>
          <w:spacing w:val="37"/>
          <w:w w:val="110"/>
        </w:rPr>
        <w:t> </w:t>
      </w:r>
      <w:r>
        <w:rPr>
          <w:w w:val="110"/>
        </w:rPr>
        <w:t>art.</w:t>
      </w:r>
      <w:r>
        <w:rPr>
          <w:spacing w:val="26"/>
          <w:w w:val="110"/>
        </w:rPr>
        <w:t> </w:t>
      </w:r>
      <w:r>
        <w:rPr>
          <w:w w:val="110"/>
        </w:rPr>
        <w:t>326</w:t>
      </w:r>
      <w:r>
        <w:rPr>
          <w:spacing w:val="5"/>
          <w:w w:val="110"/>
        </w:rPr>
        <w:t> </w:t>
      </w:r>
      <w:r>
        <w:rPr>
          <w:w w:val="110"/>
        </w:rPr>
        <w:t>din</w:t>
      </w:r>
      <w:r>
        <w:rPr>
          <w:spacing w:val="22"/>
          <w:w w:val="110"/>
        </w:rPr>
        <w:t> </w:t>
      </w:r>
      <w:r>
        <w:rPr>
          <w:w w:val="110"/>
        </w:rPr>
        <w:t>Codul</w:t>
      </w:r>
      <w:r>
        <w:rPr>
          <w:spacing w:val="18"/>
          <w:w w:val="110"/>
        </w:rPr>
        <w:t> </w:t>
      </w:r>
      <w:r>
        <w:rPr>
          <w:w w:val="110"/>
        </w:rPr>
        <w:t>penal</w:t>
      </w:r>
      <w:r>
        <w:rPr>
          <w:spacing w:val="27"/>
          <w:w w:val="110"/>
        </w:rPr>
        <w:t> </w:t>
      </w:r>
      <w:r>
        <w:rPr>
          <w:w w:val="110"/>
        </w:rPr>
        <w:t>cu</w:t>
      </w:r>
      <w:r>
        <w:rPr>
          <w:spacing w:val="22"/>
          <w:w w:val="110"/>
        </w:rPr>
        <w:t> </w:t>
      </w:r>
      <w:r>
        <w:rPr>
          <w:w w:val="110"/>
        </w:rPr>
        <w:t>privire</w:t>
      </w:r>
      <w:r>
        <w:rPr>
          <w:spacing w:val="-70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falsul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în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declaraţii,</w:t>
      </w:r>
      <w:r>
        <w:rPr>
          <w:spacing w:val="9"/>
          <w:w w:val="110"/>
        </w:rPr>
        <w:t> </w:t>
      </w:r>
      <w:r>
        <w:rPr>
          <w:spacing w:val="-1"/>
          <w:w w:val="110"/>
        </w:rPr>
        <w:t>că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datele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furnizate</w:t>
      </w:r>
      <w:r>
        <w:rPr>
          <w:spacing w:val="17"/>
          <w:w w:val="110"/>
        </w:rPr>
        <w:t> </w:t>
      </w:r>
      <w:r>
        <w:rPr>
          <w:spacing w:val="-1"/>
          <w:w w:val="110"/>
        </w:rPr>
        <w:t>în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acest</w:t>
      </w:r>
      <w:r>
        <w:rPr>
          <w:spacing w:val="2"/>
          <w:w w:val="110"/>
        </w:rPr>
        <w:t> </w:t>
      </w:r>
      <w:r>
        <w:rPr>
          <w:w w:val="110"/>
        </w:rPr>
        <w:t>formular</w:t>
      </w:r>
      <w:r>
        <w:rPr>
          <w:spacing w:val="1"/>
          <w:w w:val="110"/>
        </w:rPr>
        <w:t> </w:t>
      </w:r>
      <w:r>
        <w:rPr>
          <w:w w:val="110"/>
        </w:rPr>
        <w:t>sunt</w:t>
      </w:r>
      <w:r>
        <w:rPr>
          <w:spacing w:val="4"/>
          <w:w w:val="110"/>
        </w:rPr>
        <w:t> </w:t>
      </w:r>
      <w:r>
        <w:rPr>
          <w:w w:val="110"/>
        </w:rPr>
        <w:t>adevărate.</w:t>
      </w:r>
    </w:p>
    <w:p>
      <w:pPr>
        <w:pStyle w:val="BodyText"/>
        <w:spacing w:line="255" w:lineRule="exact" w:before="1"/>
        <w:ind w:left="112"/>
      </w:pPr>
      <w:r>
        <w:rPr>
          <w:spacing w:val="-1"/>
          <w:w w:val="110"/>
        </w:rPr>
        <w:t>Data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......................</w:t>
      </w:r>
    </w:p>
    <w:p>
      <w:pPr>
        <w:pStyle w:val="BodyText"/>
        <w:spacing w:line="255" w:lineRule="exact"/>
        <w:ind w:left="112"/>
      </w:pPr>
      <w:r>
        <w:rPr>
          <w:spacing w:val="-1"/>
          <w:w w:val="110"/>
        </w:rPr>
        <w:t>Semnătura</w:t>
      </w:r>
      <w:r>
        <w:rPr>
          <w:spacing w:val="-15"/>
          <w:w w:val="110"/>
        </w:rPr>
        <w:t> </w:t>
      </w:r>
      <w:r>
        <w:rPr>
          <w:w w:val="110"/>
        </w:rPr>
        <w:t>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56.639999pt;margin-top:19.196180pt;width:144.05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2"/>
        <w:ind w:left="11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trece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calificativele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„cunoştinţe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bază”,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„bine”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sau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„foarte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bine”.</w:t>
      </w:r>
    </w:p>
    <w:p>
      <w:pPr>
        <w:spacing w:before="0"/>
        <w:ind w:left="112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menţiona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calificativele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acordate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evaluarea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performanţelor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profesionale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ultimii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dacă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este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cazul.</w:t>
      </w:r>
    </w:p>
    <w:p>
      <w:pPr>
        <w:spacing w:before="0"/>
        <w:ind w:left="112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menţionate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numele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prenumele,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muncă,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funcţia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şi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numărul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telefon.</w:t>
      </w:r>
    </w:p>
    <w:sectPr>
      <w:pgSz w:w="11910" w:h="16840"/>
      <w:pgMar w:header="436" w:footer="935" w:top="1660" w:bottom="112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3.944pt;margin-top:784.187073pt;width:421.15pt;height:30.4pt;mso-position-horizontal-relative:page;mso-position-vertical-relative:page;z-index:-16014336" type="#_x0000_t202" filled="false" stroked="false">
          <v:textbox inset="0,0,0,0">
            <w:txbxContent>
              <w:p>
                <w:pPr>
                  <w:spacing w:line="204" w:lineRule="exact" w:before="20"/>
                  <w:ind w:left="17" w:right="17" w:firstLine="0"/>
                  <w:jc w:val="center"/>
                  <w:rPr>
                    <w:rFonts w:ascii="Georgia" w:hAnsi="Georgia"/>
                    <w:b/>
                    <w:sz w:val="18"/>
                  </w:rPr>
                </w:pPr>
                <w:r>
                  <w:rPr>
                    <w:rFonts w:ascii="Georgia" w:hAnsi="Georgia"/>
                    <w:b/>
                    <w:color w:val="5057A7"/>
                    <w:sz w:val="18"/>
                  </w:rPr>
                  <w:t>CENTRUL</w:t>
                </w:r>
                <w:r>
                  <w:rPr>
                    <w:rFonts w:ascii="Georgia" w:hAnsi="Georgia"/>
                    <w:b/>
                    <w:color w:val="5057A7"/>
                    <w:spacing w:val="-5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color w:val="5057A7"/>
                    <w:sz w:val="18"/>
                  </w:rPr>
                  <w:t>NAȚIONAL</w:t>
                </w:r>
                <w:r>
                  <w:rPr>
                    <w:rFonts w:ascii="Georgia" w:hAnsi="Georgia"/>
                    <w:b/>
                    <w:color w:val="5057A7"/>
                    <w:spacing w:val="-5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color w:val="5057A7"/>
                    <w:sz w:val="18"/>
                  </w:rPr>
                  <w:t>DE</w:t>
                </w:r>
                <w:r>
                  <w:rPr>
                    <w:rFonts w:ascii="Georgia" w:hAnsi="Georgia"/>
                    <w:b/>
                    <w:color w:val="5057A7"/>
                    <w:spacing w:val="-3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color w:val="5057A7"/>
                    <w:sz w:val="18"/>
                  </w:rPr>
                  <w:t>DEZVOLTARE</w:t>
                </w:r>
                <w:r>
                  <w:rPr>
                    <w:rFonts w:ascii="Georgia" w:hAnsi="Georgia"/>
                    <w:b/>
                    <w:color w:val="5057A7"/>
                    <w:spacing w:val="-5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color w:val="5057A7"/>
                    <w:sz w:val="18"/>
                  </w:rPr>
                  <w:t>A</w:t>
                </w:r>
                <w:r>
                  <w:rPr>
                    <w:rFonts w:ascii="Georgia" w:hAnsi="Georgia"/>
                    <w:b/>
                    <w:color w:val="5057A7"/>
                    <w:spacing w:val="-5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color w:val="5057A7"/>
                    <w:sz w:val="18"/>
                  </w:rPr>
                  <w:t>ÎNVĂȚĂMÂNTULUI</w:t>
                </w:r>
                <w:r>
                  <w:rPr>
                    <w:rFonts w:ascii="Georgia" w:hAnsi="Georgia"/>
                    <w:b/>
                    <w:color w:val="5057A7"/>
                    <w:spacing w:val="-6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color w:val="5057A7"/>
                    <w:sz w:val="18"/>
                  </w:rPr>
                  <w:t>PROFESIONAL</w:t>
                </w:r>
                <w:r>
                  <w:rPr>
                    <w:rFonts w:ascii="Georgia" w:hAnsi="Georgia"/>
                    <w:b/>
                    <w:color w:val="5057A7"/>
                    <w:spacing w:val="-5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color w:val="5057A7"/>
                    <w:sz w:val="18"/>
                  </w:rPr>
                  <w:t>ȘI</w:t>
                </w:r>
                <w:r>
                  <w:rPr>
                    <w:rFonts w:ascii="Georgia" w:hAnsi="Georgia"/>
                    <w:b/>
                    <w:color w:val="5057A7"/>
                    <w:spacing w:val="-5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color w:val="5057A7"/>
                    <w:sz w:val="18"/>
                  </w:rPr>
                  <w:t>TEHNIC</w:t>
                </w:r>
              </w:p>
              <w:p>
                <w:pPr>
                  <w:spacing w:line="181" w:lineRule="exact" w:before="0"/>
                  <w:ind w:left="17" w:right="9" w:firstLine="0"/>
                  <w:jc w:val="center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color w:val="5057A7"/>
                    <w:sz w:val="16"/>
                  </w:rPr>
                  <w:t>Strada</w:t>
                </w:r>
                <w:r>
                  <w:rPr>
                    <w:rFonts w:ascii="Georgia" w:hAnsi="Georgia"/>
                    <w:color w:val="5057A7"/>
                    <w:spacing w:val="-3"/>
                    <w:sz w:val="16"/>
                  </w:rPr>
                  <w:t> </w:t>
                </w:r>
                <w:r>
                  <w:rPr>
                    <w:rFonts w:ascii="Georgia" w:hAnsi="Georgia"/>
                    <w:color w:val="5057A7"/>
                    <w:sz w:val="16"/>
                  </w:rPr>
                  <w:t>Spiru</w:t>
                </w:r>
                <w:r>
                  <w:rPr>
                    <w:rFonts w:ascii="Georgia" w:hAnsi="Georgia"/>
                    <w:color w:val="5057A7"/>
                    <w:spacing w:val="-4"/>
                    <w:sz w:val="16"/>
                  </w:rPr>
                  <w:t> </w:t>
                </w:r>
                <w:r>
                  <w:rPr>
                    <w:rFonts w:ascii="Georgia" w:hAnsi="Georgia"/>
                    <w:color w:val="5057A7"/>
                    <w:sz w:val="16"/>
                  </w:rPr>
                  <w:t>Haret,</w:t>
                </w:r>
                <w:r>
                  <w:rPr>
                    <w:rFonts w:ascii="Georgia" w:hAnsi="Georgia"/>
                    <w:color w:val="5057A7"/>
                    <w:spacing w:val="-3"/>
                    <w:sz w:val="16"/>
                  </w:rPr>
                  <w:t> </w:t>
                </w:r>
                <w:r>
                  <w:rPr>
                    <w:rFonts w:ascii="Georgia" w:hAnsi="Georgia"/>
                    <w:color w:val="5057A7"/>
                    <w:sz w:val="16"/>
                  </w:rPr>
                  <w:t>Nr.</w:t>
                </w:r>
                <w:r>
                  <w:rPr>
                    <w:rFonts w:ascii="Georgia" w:hAnsi="Georgia"/>
                    <w:color w:val="5057A7"/>
                    <w:spacing w:val="-4"/>
                    <w:sz w:val="16"/>
                  </w:rPr>
                  <w:t> </w:t>
                </w:r>
                <w:r>
                  <w:rPr>
                    <w:rFonts w:ascii="Georgia" w:hAnsi="Georgia"/>
                    <w:color w:val="5057A7"/>
                    <w:sz w:val="16"/>
                  </w:rPr>
                  <w:t>10-12,</w:t>
                </w:r>
                <w:r>
                  <w:rPr>
                    <w:rFonts w:ascii="Georgia" w:hAnsi="Georgia"/>
                    <w:color w:val="5057A7"/>
                    <w:spacing w:val="-3"/>
                    <w:sz w:val="16"/>
                  </w:rPr>
                  <w:t> </w:t>
                </w:r>
                <w:r>
                  <w:rPr>
                    <w:rFonts w:ascii="Georgia" w:hAnsi="Georgia"/>
                    <w:color w:val="5057A7"/>
                    <w:sz w:val="16"/>
                  </w:rPr>
                  <w:t>București</w:t>
                </w:r>
              </w:p>
              <w:p>
                <w:pPr>
                  <w:spacing w:before="0"/>
                  <w:ind w:left="17" w:right="11" w:firstLine="0"/>
                  <w:jc w:val="center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color w:val="5057A7"/>
                    <w:sz w:val="16"/>
                  </w:rPr>
                  <w:t>Telefon:</w:t>
                </w:r>
                <w:r>
                  <w:rPr>
                    <w:rFonts w:ascii="Georgia"/>
                    <w:color w:val="5057A7"/>
                    <w:spacing w:val="-5"/>
                    <w:sz w:val="16"/>
                  </w:rPr>
                  <w:t> </w:t>
                </w:r>
                <w:r>
                  <w:rPr>
                    <w:rFonts w:ascii="Georgia"/>
                    <w:color w:val="5057A7"/>
                    <w:sz w:val="16"/>
                  </w:rPr>
                  <w:t>021-311.11.62,</w:t>
                </w:r>
                <w:r>
                  <w:rPr>
                    <w:rFonts w:ascii="Georgia"/>
                    <w:color w:val="5057A7"/>
                    <w:spacing w:val="-4"/>
                    <w:sz w:val="16"/>
                  </w:rPr>
                  <w:t> </w:t>
                </w:r>
                <w:r>
                  <w:rPr>
                    <w:rFonts w:ascii="Georgia"/>
                    <w:color w:val="5057A7"/>
                    <w:sz w:val="16"/>
                  </w:rPr>
                  <w:t>021-312.11.61</w:t>
                </w:r>
                <w:r>
                  <w:rPr>
                    <w:rFonts w:ascii="Georgia"/>
                    <w:color w:val="5057A7"/>
                    <w:spacing w:val="-4"/>
                    <w:sz w:val="16"/>
                  </w:rPr>
                  <w:t> </w:t>
                </w:r>
                <w:r>
                  <w:rPr>
                    <w:rFonts w:ascii="Georgia"/>
                    <w:color w:val="5057A7"/>
                    <w:sz w:val="16"/>
                  </w:rPr>
                  <w:t>I</w:t>
                </w:r>
                <w:r>
                  <w:rPr>
                    <w:rFonts w:ascii="Georgia"/>
                    <w:color w:val="5057A7"/>
                    <w:spacing w:val="-5"/>
                    <w:sz w:val="16"/>
                  </w:rPr>
                  <w:t> </w:t>
                </w:r>
                <w:r>
                  <w:rPr>
                    <w:rFonts w:ascii="Georgia"/>
                    <w:color w:val="5057A7"/>
                    <w:sz w:val="16"/>
                  </w:rPr>
                  <w:t>Fax:</w:t>
                </w:r>
                <w:r>
                  <w:rPr>
                    <w:rFonts w:ascii="Georgia"/>
                    <w:color w:val="5057A7"/>
                    <w:spacing w:val="30"/>
                    <w:sz w:val="16"/>
                  </w:rPr>
                  <w:t> </w:t>
                </w:r>
                <w:r>
                  <w:rPr>
                    <w:rFonts w:ascii="Georgia"/>
                    <w:color w:val="5057A7"/>
                    <w:sz w:val="16"/>
                  </w:rPr>
                  <w:t>021-312.54.98</w:t>
                </w:r>
                <w:r>
                  <w:rPr>
                    <w:rFonts w:ascii="Georgia"/>
                    <w:color w:val="5057A7"/>
                    <w:spacing w:val="30"/>
                    <w:sz w:val="16"/>
                  </w:rPr>
                  <w:t> </w:t>
                </w:r>
                <w:r>
                  <w:rPr>
                    <w:rFonts w:ascii="Georgia"/>
                    <w:color w:val="5057A7"/>
                    <w:sz w:val="16"/>
                  </w:rPr>
                  <w:t>I</w:t>
                </w:r>
                <w:r>
                  <w:rPr>
                    <w:rFonts w:ascii="Georgia"/>
                    <w:color w:val="5057A7"/>
                    <w:spacing w:val="-5"/>
                    <w:sz w:val="16"/>
                  </w:rPr>
                  <w:t> </w:t>
                </w:r>
                <w:r>
                  <w:rPr>
                    <w:rFonts w:ascii="Georgia"/>
                    <w:color w:val="5057A7"/>
                    <w:sz w:val="16"/>
                  </w:rPr>
                  <w:t>e-mail:</w:t>
                </w:r>
                <w:r>
                  <w:rPr>
                    <w:rFonts w:ascii="Georgia"/>
                    <w:color w:val="5057A7"/>
                    <w:spacing w:val="-7"/>
                    <w:sz w:val="16"/>
                  </w:rPr>
                  <w:t> </w:t>
                </w:r>
                <w:r>
                  <w:rPr>
                    <w:rFonts w:ascii="Georgia"/>
                    <w:color w:val="5057A7"/>
                    <w:sz w:val="16"/>
                  </w:rPr>
                  <w:t>registratura.cndipt@gmail.com;</w:t>
                </w:r>
                <w:r>
                  <w:rPr>
                    <w:rFonts w:ascii="Georgia"/>
                    <w:color w:val="5057A7"/>
                    <w:spacing w:val="-4"/>
                    <w:sz w:val="16"/>
                  </w:rPr>
                  <w:t> </w:t>
                </w:r>
                <w:hyperlink r:id="rId1">
                  <w:r>
                    <w:rPr>
                      <w:rFonts w:ascii="Georgia"/>
                      <w:color w:val="5057A7"/>
                      <w:sz w:val="16"/>
                    </w:rPr>
                    <w:t>tvet@tvet.ro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1120">
          <wp:simplePos x="0" y="0"/>
          <wp:positionH relativeFrom="page">
            <wp:posOffset>696594</wp:posOffset>
          </wp:positionH>
          <wp:positionV relativeFrom="page">
            <wp:posOffset>276949</wp:posOffset>
          </wp:positionV>
          <wp:extent cx="2546155" cy="78739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6155" cy="78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1632">
          <wp:simplePos x="0" y="0"/>
          <wp:positionH relativeFrom="page">
            <wp:posOffset>4973796</wp:posOffset>
          </wp:positionH>
          <wp:positionV relativeFrom="page">
            <wp:posOffset>389275</wp:posOffset>
          </wp:positionV>
          <wp:extent cx="1536736" cy="52524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736" cy="525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tvet@tvet.r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2022-03-29T09:38:39Z</dcterms:created>
  <dcterms:modified xsi:type="dcterms:W3CDTF">2022-03-29T09:38:39Z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2022-03-29T00:00:00Z</vt:filetime>
  </property>
</Properties>
</file>